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0A1DD0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708B648F" w:rsidR="00FC320D" w:rsidRPr="00E27F2B" w:rsidRDefault="000A1DD0" w:rsidP="0037159E">
            <w:pPr>
              <w:ind w:left="72"/>
              <w:rPr>
                <w:rFonts w:ascii="Raleway" w:hAnsi="Raleway"/>
              </w:rPr>
            </w:pPr>
            <w:r w:rsidRPr="00E27F2B">
              <w:rPr>
                <w:rFonts w:ascii="Raleway" w:hAnsi="Raleway" w:cs="Times New Roman"/>
                <w:i/>
                <w:noProof/>
                <w:color w:val="262626"/>
                <w:sz w:val="22"/>
                <w:szCs w:val="22"/>
                <w:lang w:eastAsia="en-US"/>
              </w:rPr>
              <w:drawing>
                <wp:inline distT="0" distB="0" distL="0" distR="0" wp14:anchorId="4D0CB0F1" wp14:editId="12B166ED">
                  <wp:extent cx="1281651" cy="136175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51" cy="1361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440" w:rsidRPr="00E27F2B">
              <w:rPr>
                <w:rFonts w:ascii="Raleway" w:hAnsi="Raleway" w:cs="Times New Roman"/>
                <w:i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ADBF9" wp14:editId="6209453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21587358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81A2A7F" w:rsidR="00FC320D" w:rsidRPr="00DD2440" w:rsidRDefault="00BE3823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C3A3B3F" wp14:editId="24213CD6">
                      <wp:simplePos x="0" y="0"/>
                      <wp:positionH relativeFrom="column">
                        <wp:posOffset>-522605</wp:posOffset>
                      </wp:positionH>
                      <wp:positionV relativeFrom="paragraph">
                        <wp:posOffset>408305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41.15pt;margin-top:32.15pt;width:381.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64" w:type="dxa"/>
          </w:tcPr>
          <w:p w14:paraId="3B7DDDE6" w14:textId="68D61616" w:rsidR="00FC320D" w:rsidRPr="00DD2440" w:rsidRDefault="00FC320D" w:rsidP="004A521B">
            <w:pPr>
              <w:ind w:left="72" w:right="-198"/>
              <w:rPr>
                <w:rFonts w:ascii="Raleway" w:hAnsi="Raleway"/>
              </w:rPr>
            </w:pP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5601B14C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A35E3F">
        <w:rPr>
          <w:rFonts w:ascii="Raleway" w:hAnsi="Raleway"/>
          <w:b/>
          <w:color w:val="262626" w:themeColor="text1" w:themeTint="D9"/>
        </w:rPr>
        <w:t>ACF</w:t>
      </w:r>
    </w:p>
    <w:p w14:paraId="0A90780C" w14:textId="3AA2FD57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A35E3F">
        <w:rPr>
          <w:rFonts w:ascii="Raleway" w:hAnsi="Raleway"/>
          <w:b/>
          <w:color w:val="262626" w:themeColor="text1" w:themeTint="D9"/>
        </w:rPr>
        <w:t>ACF</w:t>
      </w:r>
      <w:r w:rsidR="001611E9">
        <w:rPr>
          <w:rFonts w:ascii="Raleway" w:hAnsi="Raleway"/>
          <w:b/>
          <w:color w:val="262626" w:themeColor="text1" w:themeTint="D9"/>
        </w:rPr>
        <w:t xml:space="preserve"> 202</w:t>
      </w:r>
      <w:r w:rsidR="001C2B84">
        <w:rPr>
          <w:rFonts w:ascii="Raleway" w:hAnsi="Raleway"/>
          <w:b/>
          <w:color w:val="262626" w:themeColor="text1" w:themeTint="D9"/>
        </w:rPr>
        <w:t>2</w:t>
      </w:r>
      <w:r w:rsidR="001611E9">
        <w:rPr>
          <w:rFonts w:ascii="Raleway" w:hAnsi="Raleway"/>
          <w:b/>
          <w:color w:val="262626" w:themeColor="text1" w:themeTint="D9"/>
        </w:rPr>
        <w:t>-202</w:t>
      </w:r>
      <w:r w:rsidR="001C2B84">
        <w:rPr>
          <w:rFonts w:ascii="Raleway" w:hAnsi="Raleway"/>
          <w:b/>
          <w:color w:val="262626" w:themeColor="text1" w:themeTint="D9"/>
        </w:rPr>
        <w:t>3</w:t>
      </w:r>
      <w:r w:rsidR="001611E9">
        <w:rPr>
          <w:rFonts w:ascii="Raleway" w:hAnsi="Raleway"/>
          <w:b/>
          <w:color w:val="262626" w:themeColor="text1" w:themeTint="D9"/>
        </w:rPr>
        <w:t xml:space="preserve"> Webinars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5108914F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1611E9">
        <w:rPr>
          <w:rFonts w:ascii="Raleway" w:hAnsi="Raleway"/>
          <w:color w:val="262626"/>
          <w:sz w:val="24"/>
          <w:szCs w:val="24"/>
        </w:rPr>
        <w:t>Various, Online</w:t>
      </w:r>
    </w:p>
    <w:p w14:paraId="2A08A4FC" w14:textId="77777777" w:rsidR="00416AFB" w:rsidRDefault="00416AFB" w:rsidP="00BE3823">
      <w:pPr>
        <w:pStyle w:val="BoldSubhead"/>
        <w:spacing w:before="0" w:after="0" w:line="240" w:lineRule="auto"/>
        <w:rPr>
          <w:rFonts w:ascii="Raleway" w:hAnsi="Raleway"/>
          <w:u w:val="single"/>
        </w:rPr>
      </w:pPr>
    </w:p>
    <w:p w14:paraId="35F5C0C1" w14:textId="48456A37" w:rsidR="00BE3823" w:rsidRPr="00BE3823" w:rsidRDefault="00BE3823" w:rsidP="00BE3823">
      <w:pPr>
        <w:pStyle w:val="Text"/>
        <w:sectPr w:rsidR="00BE3823" w:rsidRPr="00BE3823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50D37B57" w14:textId="45C61D54" w:rsidR="005027D6" w:rsidRPr="00DD2440" w:rsidRDefault="005027D6" w:rsidP="005027D6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20 January</w:t>
      </w:r>
      <w:r w:rsidRPr="00DD2440">
        <w:rPr>
          <w:rFonts w:ascii="Raleway" w:hAnsi="Raleway"/>
          <w:color w:val="B6121D"/>
          <w:u w:val="single"/>
        </w:rPr>
        <w:t>, 20</w:t>
      </w:r>
      <w:r>
        <w:rPr>
          <w:rFonts w:ascii="Raleway" w:hAnsi="Raleway"/>
          <w:color w:val="B6121D"/>
          <w:u w:val="single"/>
        </w:rPr>
        <w:t>22</w:t>
      </w:r>
    </w:p>
    <w:p w14:paraId="5C2F888D" w14:textId="1933D342" w:rsidR="005027D6" w:rsidRPr="00DD2440" w:rsidRDefault="005027D6" w:rsidP="005027D6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 xml:space="preserve">12:30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26968229" w14:textId="69374416" w:rsidR="005027D6" w:rsidRDefault="005027D6" w:rsidP="005027D6">
      <w:pPr>
        <w:ind w:left="-27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5027D6">
        <w:rPr>
          <w:rFonts w:ascii="Raleway" w:hAnsi="Raleway"/>
          <w:color w:val="262626"/>
          <w:sz w:val="22"/>
          <w:szCs w:val="22"/>
        </w:rPr>
        <w:t>Lessons Learned About the Annual Fund During a Worldwide Crisis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5027D6">
        <w:rPr>
          <w:rFonts w:ascii="Raleway" w:hAnsi="Raleway"/>
          <w:color w:val="262626"/>
          <w:sz w:val="22"/>
          <w:szCs w:val="22"/>
        </w:rPr>
        <w:t>Anthony Alonso</w:t>
      </w:r>
    </w:p>
    <w:p w14:paraId="72EB8829" w14:textId="770C18D0" w:rsidR="005027D6" w:rsidRDefault="005027D6" w:rsidP="00C41FF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5367AF0F" w14:textId="74DD48DD" w:rsidR="005027D6" w:rsidRPr="00DD2440" w:rsidRDefault="005027D6" w:rsidP="005027D6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24 March</w:t>
      </w:r>
      <w:r w:rsidRPr="00DD2440">
        <w:rPr>
          <w:rFonts w:ascii="Raleway" w:hAnsi="Raleway"/>
          <w:color w:val="B6121D"/>
          <w:u w:val="single"/>
        </w:rPr>
        <w:t>, 20</w:t>
      </w:r>
      <w:r>
        <w:rPr>
          <w:rFonts w:ascii="Raleway" w:hAnsi="Raleway"/>
          <w:color w:val="B6121D"/>
          <w:u w:val="single"/>
        </w:rPr>
        <w:t>22</w:t>
      </w:r>
    </w:p>
    <w:p w14:paraId="6B830BFC" w14:textId="77777777" w:rsidR="005027D6" w:rsidRPr="00DD2440" w:rsidRDefault="005027D6" w:rsidP="005027D6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 xml:space="preserve">12:30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2620CD10" w14:textId="4E1998CF" w:rsidR="005027D6" w:rsidRDefault="005027D6" w:rsidP="00C41FF1">
      <w:pPr>
        <w:ind w:left="-270"/>
        <w:rPr>
          <w:rFonts w:ascii="Roboto" w:hAnsi="Roboto"/>
          <w:color w:val="4A4A4A"/>
          <w:sz w:val="23"/>
          <w:szCs w:val="23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5027D6">
        <w:rPr>
          <w:rFonts w:ascii="Raleway" w:hAnsi="Raleway"/>
          <w:color w:val="262626"/>
          <w:sz w:val="22"/>
          <w:szCs w:val="22"/>
        </w:rPr>
        <w:t>Key Pillars of Capacity Building That Will Impact Your Organization's Success!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oboto" w:hAnsi="Roboto"/>
          <w:color w:val="4A4A4A"/>
          <w:sz w:val="23"/>
          <w:szCs w:val="23"/>
        </w:rPr>
        <w:t>Paul Dunne</w:t>
      </w:r>
    </w:p>
    <w:p w14:paraId="47080CB3" w14:textId="1ADBFE27" w:rsidR="001C2B84" w:rsidRDefault="001C2B84" w:rsidP="00C41FF1">
      <w:pPr>
        <w:ind w:left="-270"/>
        <w:rPr>
          <w:rFonts w:ascii="Roboto" w:hAnsi="Roboto"/>
          <w:color w:val="4A4A4A"/>
          <w:sz w:val="23"/>
          <w:szCs w:val="23"/>
        </w:rPr>
      </w:pPr>
    </w:p>
    <w:p w14:paraId="397042D0" w14:textId="2D69332F" w:rsidR="001C2B84" w:rsidRPr="00DD2440" w:rsidRDefault="001C2B84" w:rsidP="001C2B84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30 June</w:t>
      </w:r>
      <w:r w:rsidRPr="00DD2440">
        <w:rPr>
          <w:rFonts w:ascii="Raleway" w:hAnsi="Raleway"/>
          <w:color w:val="B6121D"/>
          <w:u w:val="single"/>
        </w:rPr>
        <w:t>, 20</w:t>
      </w:r>
      <w:r>
        <w:rPr>
          <w:rFonts w:ascii="Raleway" w:hAnsi="Raleway"/>
          <w:color w:val="B6121D"/>
          <w:u w:val="single"/>
        </w:rPr>
        <w:t>22</w:t>
      </w:r>
    </w:p>
    <w:p w14:paraId="22C00AF1" w14:textId="77777777" w:rsidR="001C2B84" w:rsidRPr="00DD2440" w:rsidRDefault="001C2B84" w:rsidP="001C2B84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 xml:space="preserve">12:30 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pm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>0 pm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04B1F0D1" w14:textId="5D81C911" w:rsidR="001C2B84" w:rsidRDefault="001C2B84" w:rsidP="00C41FF1">
      <w:pPr>
        <w:ind w:left="-27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1C2B84">
        <w:rPr>
          <w:rFonts w:ascii="Raleway" w:hAnsi="Raleway"/>
          <w:color w:val="262626"/>
          <w:sz w:val="22"/>
          <w:szCs w:val="22"/>
        </w:rPr>
        <w:t>Celebrate Good Times: Earned Media</w:t>
      </w:r>
      <w:r>
        <w:rPr>
          <w:rFonts w:ascii="Raleway" w:hAnsi="Raleway"/>
          <w:color w:val="262626"/>
          <w:sz w:val="22"/>
          <w:szCs w:val="22"/>
        </w:rPr>
        <w:t xml:space="preserve"> – Brian Gavin</w:t>
      </w:r>
    </w:p>
    <w:p w14:paraId="570B7DD2" w14:textId="6EE6C9A9" w:rsidR="00035A64" w:rsidRDefault="00035A64" w:rsidP="00C41FF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5DDF61AB" w14:textId="79C73A80" w:rsidR="00035A64" w:rsidRDefault="00035A64" w:rsidP="00035A64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>
        <w:rPr>
          <w:rFonts w:ascii="Raleway" w:hAnsi="Raleway"/>
          <w:color w:val="B6121D"/>
          <w:u w:val="single"/>
        </w:rPr>
        <w:t>Date: 15 September, 2022</w:t>
      </w:r>
    </w:p>
    <w:p w14:paraId="5DB2CD96" w14:textId="77777777" w:rsidR="00035A64" w:rsidRDefault="00035A64" w:rsidP="00035A64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 pm – 1:30 pm (1.0 pts)</w:t>
      </w:r>
    </w:p>
    <w:p w14:paraId="2F85E5FC" w14:textId="78CB85EF" w:rsidR="00035A64" w:rsidRDefault="00035A64" w:rsidP="00035A64">
      <w:pPr>
        <w:ind w:left="-270"/>
        <w:rPr>
          <w:rFonts w:ascii="Raleway" w:hAnsi="Raleway"/>
          <w:color w:val="262626"/>
          <w:sz w:val="22"/>
          <w:szCs w:val="22"/>
        </w:rPr>
      </w:pPr>
      <w:r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035A64">
        <w:rPr>
          <w:rFonts w:ascii="Raleway" w:hAnsi="Raleway"/>
          <w:color w:val="262626"/>
          <w:sz w:val="22"/>
          <w:szCs w:val="22"/>
        </w:rPr>
        <w:t>Exploring Multigenerational Generosity</w:t>
      </w:r>
      <w:r>
        <w:rPr>
          <w:rFonts w:ascii="Raleway" w:hAnsi="Raleway"/>
          <w:color w:val="262626"/>
          <w:sz w:val="22"/>
          <w:szCs w:val="22"/>
        </w:rPr>
        <w:t xml:space="preserve"> – Beth McKinley</w:t>
      </w:r>
    </w:p>
    <w:p w14:paraId="32DE0DCC" w14:textId="0BC41B36" w:rsidR="001C5F9F" w:rsidRDefault="001C5F9F" w:rsidP="00035A64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6BADBAA7" w14:textId="263A0171" w:rsidR="001C5F9F" w:rsidRDefault="001C5F9F" w:rsidP="001C5F9F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>
        <w:rPr>
          <w:rFonts w:ascii="Raleway" w:hAnsi="Raleway"/>
          <w:color w:val="B6121D"/>
          <w:u w:val="single"/>
        </w:rPr>
        <w:t>Date: 29 September, 2022</w:t>
      </w:r>
    </w:p>
    <w:p w14:paraId="02DE97AD" w14:textId="77777777" w:rsidR="001C5F9F" w:rsidRDefault="001C5F9F" w:rsidP="001C5F9F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 pm – 1:30 pm (1.0 pts)</w:t>
      </w:r>
    </w:p>
    <w:p w14:paraId="15C1AAE5" w14:textId="5BB0FC4D" w:rsidR="00A218F9" w:rsidRDefault="001C5F9F" w:rsidP="00A218F9">
      <w:pPr>
        <w:ind w:left="-270"/>
        <w:rPr>
          <w:rFonts w:ascii="Raleway" w:hAnsi="Raleway"/>
          <w:color w:val="262626"/>
          <w:sz w:val="22"/>
          <w:szCs w:val="22"/>
        </w:rPr>
      </w:pPr>
      <w:r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1C5F9F">
        <w:rPr>
          <w:rFonts w:ascii="Raleway" w:hAnsi="Raleway"/>
          <w:color w:val="262626"/>
          <w:sz w:val="22"/>
          <w:szCs w:val="22"/>
        </w:rPr>
        <w:t>The Wow, Now, and How of Planned Giving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1C5F9F">
        <w:rPr>
          <w:rFonts w:ascii="Raleway" w:hAnsi="Raleway"/>
          <w:color w:val="262626"/>
          <w:sz w:val="22"/>
          <w:szCs w:val="22"/>
        </w:rPr>
        <w:t>Brenda Moore and Jason Gerdes</w:t>
      </w:r>
    </w:p>
    <w:p w14:paraId="2FCBF32F" w14:textId="1382DAC0" w:rsidR="00A218F9" w:rsidRDefault="00A218F9" w:rsidP="00A218F9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4B910444" w14:textId="155D83CA" w:rsidR="00A218F9" w:rsidRDefault="00A218F9" w:rsidP="00A218F9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3F95A31E" w14:textId="6A9F7B5B" w:rsidR="00A218F9" w:rsidRDefault="00A218F9" w:rsidP="00A218F9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034C3A83" w14:textId="77777777" w:rsidR="00A218F9" w:rsidRPr="00A218F9" w:rsidRDefault="00A218F9" w:rsidP="00A218F9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765651A6" w14:textId="68873E12" w:rsidR="001177AE" w:rsidRDefault="001177AE" w:rsidP="00C41FF1">
      <w:pPr>
        <w:ind w:left="-270"/>
        <w:rPr>
          <w:rFonts w:ascii="Roboto" w:hAnsi="Roboto"/>
          <w:color w:val="4A4A4A"/>
          <w:sz w:val="23"/>
          <w:szCs w:val="23"/>
        </w:rPr>
      </w:pPr>
    </w:p>
    <w:p w14:paraId="6DA10C56" w14:textId="678C231C" w:rsidR="001177AE" w:rsidRDefault="001177AE" w:rsidP="001177AE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>
        <w:rPr>
          <w:rFonts w:ascii="Raleway" w:hAnsi="Raleway"/>
          <w:color w:val="B6121D"/>
          <w:u w:val="single"/>
        </w:rPr>
        <w:t>Date: 27 October, 2022</w:t>
      </w:r>
    </w:p>
    <w:p w14:paraId="56632F42" w14:textId="77777777" w:rsidR="001177AE" w:rsidRDefault="001177AE" w:rsidP="001177AE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 pm – 1:30 pm (1.0 pts)</w:t>
      </w:r>
    </w:p>
    <w:p w14:paraId="3618E619" w14:textId="117BF4AD" w:rsidR="001177AE" w:rsidRDefault="001177AE" w:rsidP="001177AE">
      <w:pPr>
        <w:ind w:left="-270"/>
        <w:rPr>
          <w:rFonts w:ascii="Raleway" w:hAnsi="Raleway"/>
          <w:color w:val="262626"/>
          <w:sz w:val="22"/>
          <w:szCs w:val="22"/>
        </w:rPr>
      </w:pPr>
      <w:r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1177AE">
        <w:rPr>
          <w:rFonts w:ascii="Raleway" w:hAnsi="Raleway"/>
          <w:color w:val="262626"/>
          <w:sz w:val="22"/>
          <w:szCs w:val="22"/>
        </w:rPr>
        <w:t>From Crisis Crucible to Program Growth: Partnerships That Raise Long-Term Support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1177AE">
        <w:rPr>
          <w:rFonts w:ascii="Raleway" w:hAnsi="Raleway"/>
          <w:color w:val="262626"/>
          <w:sz w:val="22"/>
          <w:szCs w:val="22"/>
        </w:rPr>
        <w:t>Chad McEachern and Susan Raymond</w:t>
      </w:r>
    </w:p>
    <w:p w14:paraId="5B66516F" w14:textId="7F4EFF30" w:rsidR="009F7CAE" w:rsidRDefault="009F7CAE" w:rsidP="001177AE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74400EDE" w14:textId="074F46CA" w:rsidR="001177AE" w:rsidRDefault="001177AE" w:rsidP="001177AE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>
        <w:rPr>
          <w:rFonts w:ascii="Raleway" w:hAnsi="Raleway"/>
          <w:color w:val="B6121D"/>
          <w:u w:val="single"/>
        </w:rPr>
        <w:t>Date: 10 November, 2022</w:t>
      </w:r>
    </w:p>
    <w:p w14:paraId="588746EB" w14:textId="77777777" w:rsidR="001177AE" w:rsidRDefault="001177AE" w:rsidP="001177AE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 pm – 1:30 pm (1.0 pts)</w:t>
      </w:r>
    </w:p>
    <w:p w14:paraId="58B89157" w14:textId="67BB5D65" w:rsidR="001177AE" w:rsidRDefault="001177AE" w:rsidP="001177AE">
      <w:pPr>
        <w:ind w:left="-270"/>
        <w:rPr>
          <w:rFonts w:ascii="Raleway" w:hAnsi="Raleway"/>
          <w:color w:val="262626"/>
          <w:sz w:val="22"/>
          <w:szCs w:val="22"/>
        </w:rPr>
      </w:pPr>
      <w:r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1177AE">
        <w:rPr>
          <w:rFonts w:ascii="Raleway" w:hAnsi="Raleway"/>
          <w:color w:val="262626"/>
          <w:sz w:val="22"/>
          <w:szCs w:val="22"/>
        </w:rPr>
        <w:t>Storytelling Techniques That Drive Revenue Growth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1177AE">
        <w:rPr>
          <w:rFonts w:ascii="Raleway" w:hAnsi="Raleway"/>
          <w:color w:val="262626"/>
          <w:sz w:val="22"/>
          <w:szCs w:val="22"/>
        </w:rPr>
        <w:t>Jennifer Miller</w:t>
      </w:r>
    </w:p>
    <w:p w14:paraId="19FADB1D" w14:textId="77777777" w:rsidR="001177AE" w:rsidRDefault="001177AE" w:rsidP="001177AE">
      <w:pPr>
        <w:ind w:left="-270"/>
        <w:rPr>
          <w:rFonts w:ascii="Roboto" w:hAnsi="Roboto"/>
          <w:color w:val="4A4A4A"/>
          <w:sz w:val="23"/>
          <w:szCs w:val="23"/>
        </w:rPr>
      </w:pPr>
    </w:p>
    <w:p w14:paraId="2765209E" w14:textId="77777777" w:rsidR="00F52A30" w:rsidRDefault="00F52A30" w:rsidP="00F52A30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>
        <w:rPr>
          <w:rFonts w:ascii="Raleway" w:hAnsi="Raleway"/>
          <w:color w:val="B6121D"/>
          <w:u w:val="single"/>
        </w:rPr>
        <w:t>Date: 17 November, 2022</w:t>
      </w:r>
    </w:p>
    <w:p w14:paraId="34CFB8BA" w14:textId="77777777" w:rsidR="00F52A30" w:rsidRDefault="00F52A30" w:rsidP="00F52A30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 pm – 1:30 pm (1.0 pts)</w:t>
      </w:r>
    </w:p>
    <w:p w14:paraId="1FEE7B15" w14:textId="77777777" w:rsidR="00F52A30" w:rsidRDefault="00F52A30" w:rsidP="00F52A30">
      <w:pPr>
        <w:ind w:left="-270"/>
        <w:rPr>
          <w:rFonts w:ascii="Raleway" w:hAnsi="Raleway"/>
          <w:color w:val="262626"/>
          <w:sz w:val="22"/>
          <w:szCs w:val="22"/>
        </w:rPr>
      </w:pPr>
      <w:r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9F7CAE">
        <w:rPr>
          <w:rFonts w:ascii="Raleway" w:hAnsi="Raleway"/>
          <w:color w:val="262626"/>
          <w:sz w:val="22"/>
          <w:szCs w:val="22"/>
        </w:rPr>
        <w:t>Understand Your Donors’ Brains to Get Better Results - Geoff Peters</w:t>
      </w:r>
    </w:p>
    <w:p w14:paraId="68873E12" w14:textId="77777777" w:rsidR="00F52A30" w:rsidRDefault="00F52A30" w:rsidP="001177AE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</w:p>
    <w:p w14:paraId="3BACACFE" w14:textId="765651A6" w:rsidR="001177AE" w:rsidRDefault="001177AE" w:rsidP="001177AE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>
        <w:rPr>
          <w:rFonts w:ascii="Raleway" w:hAnsi="Raleway"/>
          <w:color w:val="B6121D"/>
          <w:u w:val="single"/>
        </w:rPr>
        <w:t>Date: 1 December, 2022</w:t>
      </w:r>
    </w:p>
    <w:p w14:paraId="6A7565CF" w14:textId="77777777" w:rsidR="001177AE" w:rsidRDefault="001177AE" w:rsidP="001177AE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 pm – 1:30 pm (1.0 pts)</w:t>
      </w:r>
    </w:p>
    <w:p w14:paraId="4D6B5683" w14:textId="393D0210" w:rsidR="005027D6" w:rsidRDefault="001177AE" w:rsidP="00C41FF1">
      <w:pPr>
        <w:ind w:left="-270"/>
        <w:rPr>
          <w:rFonts w:ascii="Raleway" w:hAnsi="Raleway"/>
          <w:color w:val="262626"/>
          <w:sz w:val="22"/>
          <w:szCs w:val="22"/>
        </w:rPr>
      </w:pPr>
      <w:r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1177AE">
        <w:rPr>
          <w:rFonts w:ascii="Raleway" w:hAnsi="Raleway"/>
          <w:color w:val="262626"/>
          <w:sz w:val="22"/>
          <w:szCs w:val="22"/>
        </w:rPr>
        <w:t>Gratitude: A Crucial Part of Your Fundraising Plan</w:t>
      </w:r>
      <w:r>
        <w:rPr>
          <w:rFonts w:ascii="Raleway" w:hAnsi="Raleway"/>
          <w:color w:val="262626"/>
          <w:sz w:val="22"/>
          <w:szCs w:val="22"/>
        </w:rPr>
        <w:t xml:space="preserve"> – Paul Marsh</w:t>
      </w:r>
    </w:p>
    <w:p w14:paraId="74850377" w14:textId="2DE2DC66" w:rsidR="00A218F9" w:rsidRDefault="00A218F9" w:rsidP="00C41FF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48857E4B" w14:textId="35CEF0F0" w:rsidR="00A218F9" w:rsidRDefault="00A218F9" w:rsidP="00A218F9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>
        <w:rPr>
          <w:rFonts w:ascii="Raleway" w:hAnsi="Raleway"/>
          <w:color w:val="B6121D"/>
          <w:u w:val="single"/>
        </w:rPr>
        <w:t>Date: 8 December, 2022</w:t>
      </w:r>
    </w:p>
    <w:p w14:paraId="444AF044" w14:textId="77777777" w:rsidR="00A218F9" w:rsidRDefault="00A218F9" w:rsidP="00A218F9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 pm – 1:30 pm (1.0 pts)</w:t>
      </w:r>
    </w:p>
    <w:p w14:paraId="09F0458F" w14:textId="2A33EEDD" w:rsidR="00A218F9" w:rsidRDefault="00A218F9" w:rsidP="00A218F9">
      <w:pPr>
        <w:ind w:left="-270"/>
        <w:rPr>
          <w:rFonts w:ascii="Raleway" w:hAnsi="Raleway"/>
          <w:color w:val="262626"/>
          <w:sz w:val="22"/>
          <w:szCs w:val="22"/>
        </w:rPr>
      </w:pPr>
      <w:r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A218F9">
        <w:rPr>
          <w:rFonts w:ascii="Raleway" w:hAnsi="Raleway"/>
          <w:color w:val="262626"/>
          <w:sz w:val="22"/>
          <w:szCs w:val="22"/>
        </w:rPr>
        <w:t>Sustainable Giving in the Subscription Economy - Dave Raley</w:t>
      </w:r>
    </w:p>
    <w:p w14:paraId="255F5ACB" w14:textId="562AF4A9" w:rsidR="00A35E3F" w:rsidRDefault="00A35E3F" w:rsidP="00A218F9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48F8EC35" w14:textId="108A8DEA" w:rsidR="00A35E3F" w:rsidRDefault="00A35E3F" w:rsidP="00A218F9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2E7309A0" w14:textId="0E44FAC5" w:rsidR="00A35E3F" w:rsidRDefault="00A35E3F" w:rsidP="00A218F9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07552186" w14:textId="67F3CFDE" w:rsidR="00A35E3F" w:rsidRDefault="00A35E3F" w:rsidP="00A218F9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0F7A6EB6" w14:textId="77777777" w:rsidR="00A35E3F" w:rsidRDefault="00A35E3F" w:rsidP="00A218F9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711167DB" w14:textId="43CA31F9" w:rsidR="00A35E3F" w:rsidRDefault="00A35E3F" w:rsidP="00A218F9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7B5E8897" w14:textId="2FF2BA0D" w:rsidR="00A35E3F" w:rsidRDefault="00A35E3F" w:rsidP="00A35E3F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>
        <w:rPr>
          <w:rFonts w:ascii="Raleway" w:hAnsi="Raleway"/>
          <w:color w:val="B6121D"/>
          <w:u w:val="single"/>
        </w:rPr>
        <w:lastRenderedPageBreak/>
        <w:t>Date: 30 March, 2023</w:t>
      </w:r>
    </w:p>
    <w:p w14:paraId="74AB1019" w14:textId="77777777" w:rsidR="00A35E3F" w:rsidRDefault="00A35E3F" w:rsidP="00A35E3F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 pm – 1:30 pm (1.0 pts)</w:t>
      </w:r>
    </w:p>
    <w:p w14:paraId="61958A0A" w14:textId="0FDE1088" w:rsidR="00A35E3F" w:rsidRDefault="00A35E3F" w:rsidP="00A35E3F">
      <w:pPr>
        <w:ind w:left="-270"/>
        <w:rPr>
          <w:rFonts w:ascii="Raleway" w:hAnsi="Raleway"/>
          <w:color w:val="262626"/>
          <w:sz w:val="22"/>
          <w:szCs w:val="22"/>
        </w:rPr>
      </w:pPr>
      <w:r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A35E3F">
        <w:rPr>
          <w:rFonts w:ascii="Raleway" w:hAnsi="Raleway"/>
          <w:color w:val="262626"/>
          <w:sz w:val="22"/>
          <w:szCs w:val="22"/>
        </w:rPr>
        <w:t>Reduce Dependency on Year-End and Episodic Giving With AI Driven, Real-Time Modeling of Donor Sentiment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A35E3F">
        <w:rPr>
          <w:rFonts w:ascii="Raleway" w:hAnsi="Raleway"/>
          <w:color w:val="262626"/>
          <w:sz w:val="22"/>
          <w:szCs w:val="22"/>
        </w:rPr>
        <w:t>Michael Gorriarán</w:t>
      </w:r>
    </w:p>
    <w:p w14:paraId="7149F8E0" w14:textId="77777777" w:rsidR="004B0174" w:rsidRDefault="004B0174" w:rsidP="00A35E3F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74B20DD1" w14:textId="0C96717E" w:rsidR="004B0174" w:rsidRDefault="004B0174" w:rsidP="004B0174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>
        <w:rPr>
          <w:rFonts w:ascii="Raleway" w:hAnsi="Raleway"/>
          <w:color w:val="B6121D"/>
          <w:u w:val="single"/>
        </w:rPr>
        <w:t>Date: 27 April, 2023</w:t>
      </w:r>
    </w:p>
    <w:p w14:paraId="6DC906EE" w14:textId="77777777" w:rsidR="004B0174" w:rsidRDefault="004B0174" w:rsidP="004B0174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 pm – 1:30 pm (1.0 pts)</w:t>
      </w:r>
    </w:p>
    <w:p w14:paraId="541BC9FA" w14:textId="06091B0F" w:rsidR="004B0174" w:rsidRDefault="004B0174" w:rsidP="004B0174">
      <w:pPr>
        <w:ind w:left="-270"/>
        <w:rPr>
          <w:rFonts w:ascii="Raleway" w:hAnsi="Raleway"/>
          <w:color w:val="262626"/>
          <w:sz w:val="22"/>
          <w:szCs w:val="22"/>
        </w:rPr>
      </w:pPr>
      <w:r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4B0174">
        <w:rPr>
          <w:rFonts w:ascii="Raleway" w:hAnsi="Raleway"/>
          <w:color w:val="262626"/>
          <w:sz w:val="22"/>
          <w:szCs w:val="22"/>
        </w:rPr>
        <w:t>3 Ways to Advance Your Fundraising Leadership This Year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4B0174">
        <w:rPr>
          <w:rFonts w:ascii="Raleway" w:hAnsi="Raleway"/>
          <w:color w:val="262626"/>
          <w:sz w:val="22"/>
          <w:szCs w:val="22"/>
        </w:rPr>
        <w:t>Patton McDowell</w:t>
      </w:r>
    </w:p>
    <w:p w14:paraId="6529EA00" w14:textId="77777777" w:rsidR="00AA19E1" w:rsidRDefault="00AA19E1" w:rsidP="004B0174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13F0A4D8" w14:textId="72D717CE" w:rsidR="00AA19E1" w:rsidRDefault="00AA19E1" w:rsidP="00AA19E1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>
        <w:rPr>
          <w:rFonts w:ascii="Raleway" w:hAnsi="Raleway"/>
          <w:color w:val="B6121D"/>
          <w:u w:val="single"/>
        </w:rPr>
        <w:t>Date: 25 May, 2023</w:t>
      </w:r>
    </w:p>
    <w:p w14:paraId="11F0A413" w14:textId="77777777" w:rsidR="00AA19E1" w:rsidRDefault="00AA19E1" w:rsidP="00AA19E1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 pm – 1:30 pm (1.0 pts)</w:t>
      </w:r>
    </w:p>
    <w:p w14:paraId="57D329D1" w14:textId="1FB541B5" w:rsidR="00AA19E1" w:rsidRPr="004B0174" w:rsidRDefault="00AA19E1" w:rsidP="00AA19E1">
      <w:pPr>
        <w:ind w:left="-270"/>
        <w:rPr>
          <w:rFonts w:ascii="Raleway" w:hAnsi="Raleway"/>
          <w:color w:val="262626"/>
          <w:sz w:val="22"/>
          <w:szCs w:val="22"/>
        </w:rPr>
      </w:pPr>
      <w:r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AA19E1">
        <w:rPr>
          <w:rFonts w:ascii="Raleway" w:hAnsi="Raleway"/>
          <w:color w:val="262626"/>
          <w:sz w:val="22"/>
          <w:szCs w:val="22"/>
        </w:rPr>
        <w:t>The Current State of Donor Retention and What You Can Do About It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AA19E1">
        <w:rPr>
          <w:rFonts w:ascii="Raleway" w:hAnsi="Raleway"/>
          <w:color w:val="262626"/>
          <w:sz w:val="22"/>
          <w:szCs w:val="22"/>
        </w:rPr>
        <w:t>James Goalder</w:t>
      </w:r>
    </w:p>
    <w:p w14:paraId="4D03556A" w14:textId="77777777" w:rsidR="00AA19E1" w:rsidRDefault="00AA19E1" w:rsidP="004B0174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7CE0D8C1" w14:textId="2F27F011" w:rsidR="00AA19E1" w:rsidRDefault="00AA19E1" w:rsidP="00AA19E1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>
        <w:rPr>
          <w:rFonts w:ascii="Raleway" w:hAnsi="Raleway"/>
          <w:color w:val="B6121D"/>
          <w:u w:val="single"/>
        </w:rPr>
        <w:t>Date: 8 June, 2023</w:t>
      </w:r>
    </w:p>
    <w:p w14:paraId="58E868F6" w14:textId="77777777" w:rsidR="00AA19E1" w:rsidRDefault="00AA19E1" w:rsidP="00AA19E1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 pm – 1:30 pm (1.0 pts)</w:t>
      </w:r>
    </w:p>
    <w:p w14:paraId="670F8127" w14:textId="2C7EFB54" w:rsidR="00AA19E1" w:rsidRDefault="00AA19E1" w:rsidP="00AA19E1">
      <w:pPr>
        <w:ind w:left="-270"/>
        <w:rPr>
          <w:rFonts w:ascii="Raleway" w:hAnsi="Raleway"/>
          <w:color w:val="262626"/>
          <w:sz w:val="22"/>
          <w:szCs w:val="22"/>
        </w:rPr>
      </w:pPr>
      <w:r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AA19E1">
        <w:rPr>
          <w:rFonts w:ascii="Raleway" w:hAnsi="Raleway"/>
          <w:color w:val="262626"/>
          <w:sz w:val="22"/>
          <w:szCs w:val="22"/>
        </w:rPr>
        <w:t>The Art of Appreciation: How to Build Strong Donor Relationships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AA19E1">
        <w:rPr>
          <w:rFonts w:ascii="Raleway" w:hAnsi="Raleway"/>
          <w:color w:val="262626"/>
          <w:sz w:val="22"/>
          <w:szCs w:val="22"/>
        </w:rPr>
        <w:t>Kristine Miller</w:t>
      </w:r>
    </w:p>
    <w:p w14:paraId="3EE58FD4" w14:textId="77777777" w:rsidR="00D95D3E" w:rsidRDefault="00D95D3E" w:rsidP="00AA19E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728F5B9D" w14:textId="40D29891" w:rsidR="00D95D3E" w:rsidRDefault="00D95D3E" w:rsidP="00D95D3E">
      <w:pPr>
        <w:pStyle w:val="BoldSubhead"/>
        <w:spacing w:before="0" w:after="0" w:line="240" w:lineRule="auto"/>
        <w:ind w:left="-270"/>
        <w:rPr>
          <w:rFonts w:ascii="Raleway" w:hAnsi="Raleway"/>
          <w:color w:val="B6121D"/>
          <w:u w:val="single"/>
        </w:rPr>
      </w:pPr>
      <w:r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22</w:t>
      </w:r>
      <w:r>
        <w:rPr>
          <w:rFonts w:ascii="Raleway" w:hAnsi="Raleway"/>
          <w:color w:val="B6121D"/>
          <w:u w:val="single"/>
        </w:rPr>
        <w:t xml:space="preserve"> June, 2023</w:t>
      </w:r>
    </w:p>
    <w:p w14:paraId="00BA8528" w14:textId="77777777" w:rsidR="00D95D3E" w:rsidRDefault="00D95D3E" w:rsidP="00D95D3E">
      <w:pPr>
        <w:ind w:left="-27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 pm – 1:30 pm (1.0 pts)</w:t>
      </w:r>
    </w:p>
    <w:p w14:paraId="0E931166" w14:textId="2B26F720" w:rsidR="00D95D3E" w:rsidRDefault="00D95D3E" w:rsidP="00D95D3E">
      <w:pPr>
        <w:ind w:left="-270"/>
        <w:rPr>
          <w:rFonts w:ascii="Raleway" w:hAnsi="Raleway"/>
          <w:color w:val="262626"/>
          <w:sz w:val="22"/>
          <w:szCs w:val="22"/>
        </w:rPr>
      </w:pPr>
      <w:r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>
        <w:rPr>
          <w:rFonts w:ascii="Raleway" w:hAnsi="Raleway"/>
          <w:color w:val="262626"/>
          <w:sz w:val="22"/>
          <w:szCs w:val="22"/>
        </w:rPr>
        <w:fldChar w:fldCharType="end"/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D95D3E">
        <w:rPr>
          <w:rFonts w:ascii="Raleway" w:hAnsi="Raleway"/>
          <w:color w:val="262626"/>
          <w:sz w:val="22"/>
          <w:szCs w:val="22"/>
        </w:rPr>
        <w:t>The Fundamentals of Nonprofit Fundraisin</w:t>
      </w:r>
      <w:r>
        <w:rPr>
          <w:rFonts w:ascii="Raleway" w:hAnsi="Raleway"/>
          <w:color w:val="262626"/>
          <w:sz w:val="22"/>
          <w:szCs w:val="22"/>
        </w:rPr>
        <w:t xml:space="preserve">g - </w:t>
      </w:r>
      <w:r w:rsidRPr="00D95D3E">
        <w:rPr>
          <w:rFonts w:ascii="Raleway" w:hAnsi="Raleway"/>
          <w:color w:val="262626"/>
          <w:sz w:val="22"/>
          <w:szCs w:val="22"/>
        </w:rPr>
        <w:t>Emily Dubay and Rich Duncan</w:t>
      </w:r>
    </w:p>
    <w:p w14:paraId="2656FF5D" w14:textId="77777777" w:rsidR="00D95D3E" w:rsidRDefault="00D95D3E" w:rsidP="00AA19E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4DC7D9F4" w14:textId="77777777" w:rsidR="00D95D3E" w:rsidRDefault="00D95D3E" w:rsidP="00AA19E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55AB0654" w14:textId="77777777" w:rsidR="00D95D3E" w:rsidRDefault="00D95D3E" w:rsidP="00AA19E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3D515C57" w14:textId="77777777" w:rsidR="00D95D3E" w:rsidRDefault="00D95D3E" w:rsidP="00AA19E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238C0B08" w14:textId="77777777" w:rsidR="00D95D3E" w:rsidRDefault="00D95D3E" w:rsidP="00AA19E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01BBAE24" w14:textId="77777777" w:rsidR="00D95D3E" w:rsidRDefault="00D95D3E" w:rsidP="00AA19E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5B814D01" w14:textId="77777777" w:rsidR="00D95D3E" w:rsidRDefault="00D95D3E" w:rsidP="00AA19E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1FDE1E09" w14:textId="77777777" w:rsidR="00D95D3E" w:rsidRDefault="00D95D3E" w:rsidP="00AA19E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6D01083B" w14:textId="77777777" w:rsidR="00D95D3E" w:rsidRDefault="00D95D3E" w:rsidP="00AA19E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7F65512A" w14:textId="77777777" w:rsidR="00D95D3E" w:rsidRDefault="00D95D3E" w:rsidP="00AA19E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10267DFF" w14:textId="77777777" w:rsidR="00D95D3E" w:rsidRDefault="00D95D3E" w:rsidP="00AA19E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6568E13E" w14:textId="77777777" w:rsidR="00D95D3E" w:rsidRDefault="00D95D3E" w:rsidP="00AA19E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77C15B5F" w14:textId="77777777" w:rsidR="00AA19E1" w:rsidRPr="004B0174" w:rsidRDefault="00AA19E1" w:rsidP="00AA19E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5D82C588" w14:textId="77777777" w:rsidR="00AA19E1" w:rsidRPr="004B0174" w:rsidRDefault="00AA19E1" w:rsidP="004B0174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7AF06DD2" w14:textId="77777777" w:rsidR="004B0174" w:rsidRDefault="004B0174" w:rsidP="00A35E3F">
      <w:pPr>
        <w:ind w:left="-270"/>
        <w:rPr>
          <w:rFonts w:ascii="Roboto" w:hAnsi="Roboto"/>
          <w:color w:val="4A4A4A"/>
          <w:sz w:val="23"/>
          <w:szCs w:val="23"/>
        </w:rPr>
      </w:pPr>
    </w:p>
    <w:p w14:paraId="7996F9A6" w14:textId="77777777" w:rsidR="004B0174" w:rsidRDefault="004B0174" w:rsidP="00A35E3F">
      <w:pPr>
        <w:ind w:left="-270"/>
        <w:rPr>
          <w:rFonts w:ascii="Roboto" w:hAnsi="Roboto"/>
          <w:color w:val="4A4A4A"/>
          <w:sz w:val="23"/>
          <w:szCs w:val="23"/>
        </w:rPr>
      </w:pPr>
    </w:p>
    <w:p w14:paraId="3EEBE936" w14:textId="77777777" w:rsidR="00A35E3F" w:rsidRDefault="00A35E3F" w:rsidP="00A218F9">
      <w:pPr>
        <w:ind w:left="-270"/>
        <w:rPr>
          <w:rFonts w:ascii="Roboto" w:hAnsi="Roboto"/>
          <w:color w:val="4A4A4A"/>
          <w:sz w:val="23"/>
          <w:szCs w:val="23"/>
        </w:rPr>
      </w:pPr>
    </w:p>
    <w:p w14:paraId="66818515" w14:textId="77777777" w:rsidR="004B0174" w:rsidRDefault="004B0174" w:rsidP="00A218F9">
      <w:pPr>
        <w:ind w:left="-270"/>
        <w:rPr>
          <w:rFonts w:ascii="Roboto" w:hAnsi="Roboto"/>
          <w:color w:val="4A4A4A"/>
          <w:sz w:val="23"/>
          <w:szCs w:val="23"/>
        </w:rPr>
      </w:pPr>
    </w:p>
    <w:p w14:paraId="2AD92C9D" w14:textId="77777777" w:rsidR="004B0174" w:rsidRDefault="004B0174" w:rsidP="00A218F9">
      <w:pPr>
        <w:ind w:left="-270"/>
        <w:rPr>
          <w:rFonts w:ascii="Roboto" w:hAnsi="Roboto"/>
          <w:color w:val="4A4A4A"/>
          <w:sz w:val="23"/>
          <w:szCs w:val="23"/>
        </w:rPr>
      </w:pPr>
    </w:p>
    <w:p w14:paraId="271E632B" w14:textId="77777777" w:rsidR="004B0174" w:rsidRDefault="004B0174" w:rsidP="00A218F9">
      <w:pPr>
        <w:ind w:left="-270"/>
        <w:rPr>
          <w:rFonts w:ascii="Roboto" w:hAnsi="Roboto"/>
          <w:color w:val="4A4A4A"/>
          <w:sz w:val="23"/>
          <w:szCs w:val="23"/>
        </w:rPr>
      </w:pPr>
    </w:p>
    <w:p w14:paraId="4D10CA43" w14:textId="77777777" w:rsidR="004B0174" w:rsidRDefault="004B0174" w:rsidP="00A218F9">
      <w:pPr>
        <w:ind w:left="-270"/>
        <w:rPr>
          <w:rFonts w:ascii="Roboto" w:hAnsi="Roboto"/>
          <w:color w:val="4A4A4A"/>
          <w:sz w:val="23"/>
          <w:szCs w:val="23"/>
        </w:rPr>
      </w:pPr>
    </w:p>
    <w:p w14:paraId="73681D15" w14:textId="77777777" w:rsidR="004B0174" w:rsidRDefault="004B0174" w:rsidP="00A218F9">
      <w:pPr>
        <w:ind w:left="-270"/>
        <w:rPr>
          <w:rFonts w:ascii="Roboto" w:hAnsi="Roboto"/>
          <w:color w:val="4A4A4A"/>
          <w:sz w:val="23"/>
          <w:szCs w:val="23"/>
        </w:rPr>
      </w:pPr>
    </w:p>
    <w:p w14:paraId="6FD8B3EB" w14:textId="77777777" w:rsidR="004B0174" w:rsidRDefault="004B0174" w:rsidP="00A218F9">
      <w:pPr>
        <w:ind w:left="-270"/>
        <w:rPr>
          <w:rFonts w:ascii="Roboto" w:hAnsi="Roboto"/>
          <w:color w:val="4A4A4A"/>
          <w:sz w:val="23"/>
          <w:szCs w:val="23"/>
        </w:rPr>
      </w:pPr>
    </w:p>
    <w:p w14:paraId="7B6A7E2F" w14:textId="77777777" w:rsidR="004B0174" w:rsidRDefault="004B0174" w:rsidP="00A218F9">
      <w:pPr>
        <w:ind w:left="-270"/>
        <w:rPr>
          <w:rFonts w:ascii="Roboto" w:hAnsi="Roboto"/>
          <w:color w:val="4A4A4A"/>
          <w:sz w:val="23"/>
          <w:szCs w:val="23"/>
        </w:rPr>
      </w:pPr>
    </w:p>
    <w:p w14:paraId="725C85D8" w14:textId="77777777" w:rsidR="004B0174" w:rsidRDefault="004B0174" w:rsidP="00A218F9">
      <w:pPr>
        <w:ind w:left="-270"/>
        <w:rPr>
          <w:rFonts w:ascii="Roboto" w:hAnsi="Roboto"/>
          <w:color w:val="4A4A4A"/>
          <w:sz w:val="23"/>
          <w:szCs w:val="23"/>
        </w:rPr>
      </w:pPr>
    </w:p>
    <w:p w14:paraId="0AA1C8DA" w14:textId="77777777" w:rsidR="004B0174" w:rsidRDefault="004B0174" w:rsidP="00A218F9">
      <w:pPr>
        <w:ind w:left="-270"/>
        <w:rPr>
          <w:rFonts w:ascii="Roboto" w:hAnsi="Roboto"/>
          <w:color w:val="4A4A4A"/>
          <w:sz w:val="23"/>
          <w:szCs w:val="23"/>
        </w:rPr>
      </w:pPr>
    </w:p>
    <w:p w14:paraId="3A0CD198" w14:textId="77777777" w:rsidR="004B0174" w:rsidRDefault="004B0174" w:rsidP="00A218F9">
      <w:pPr>
        <w:ind w:left="-270"/>
        <w:rPr>
          <w:rFonts w:ascii="Roboto" w:hAnsi="Roboto"/>
          <w:color w:val="4A4A4A"/>
          <w:sz w:val="23"/>
          <w:szCs w:val="23"/>
        </w:rPr>
      </w:pPr>
    </w:p>
    <w:p w14:paraId="732E0BBE" w14:textId="77777777" w:rsidR="00A218F9" w:rsidRDefault="00A218F9" w:rsidP="00C41FF1">
      <w:pPr>
        <w:ind w:left="-270"/>
        <w:rPr>
          <w:rFonts w:ascii="Roboto" w:hAnsi="Roboto"/>
          <w:color w:val="4A4A4A"/>
          <w:sz w:val="23"/>
          <w:szCs w:val="23"/>
        </w:rPr>
      </w:pPr>
    </w:p>
    <w:p w14:paraId="517FA45A" w14:textId="77777777" w:rsidR="005027D6" w:rsidRDefault="005027D6" w:rsidP="00C41FF1">
      <w:pPr>
        <w:ind w:left="-270"/>
        <w:rPr>
          <w:rFonts w:ascii="Raleway" w:hAnsi="Raleway"/>
          <w:color w:val="262626"/>
          <w:sz w:val="22"/>
          <w:szCs w:val="22"/>
        </w:rPr>
      </w:pPr>
    </w:p>
    <w:p w14:paraId="3B5461A8" w14:textId="77777777" w:rsidR="00C41FF1" w:rsidRPr="00DD2440" w:rsidRDefault="00C41FF1" w:rsidP="00C41FF1">
      <w:pPr>
        <w:rPr>
          <w:rFonts w:ascii="Raleway" w:hAnsi="Raleway"/>
          <w:sz w:val="22"/>
          <w:szCs w:val="22"/>
        </w:rPr>
      </w:pPr>
    </w:p>
    <w:p w14:paraId="6984CA51" w14:textId="7E5EB4C5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416AFB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9E9F" w14:textId="77777777" w:rsidR="00F86DC6" w:rsidRDefault="00F86DC6" w:rsidP="00100161">
      <w:r>
        <w:separator/>
      </w:r>
    </w:p>
  </w:endnote>
  <w:endnote w:type="continuationSeparator" w:id="0">
    <w:p w14:paraId="1C6CA216" w14:textId="77777777" w:rsidR="00F86DC6" w:rsidRDefault="00F86DC6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BookAntiqua">
    <w:altName w:val="Cambria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(Non Fundraising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F525" w14:textId="77777777" w:rsidR="00F86DC6" w:rsidRDefault="00F86DC6" w:rsidP="00100161">
      <w:r>
        <w:separator/>
      </w:r>
    </w:p>
  </w:footnote>
  <w:footnote w:type="continuationSeparator" w:id="0">
    <w:p w14:paraId="7F54E4CC" w14:textId="77777777" w:rsidR="00F86DC6" w:rsidRDefault="00F86DC6" w:rsidP="001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11EDB"/>
    <w:rsid w:val="00035A64"/>
    <w:rsid w:val="000514A7"/>
    <w:rsid w:val="000645D9"/>
    <w:rsid w:val="000A1687"/>
    <w:rsid w:val="000A1DD0"/>
    <w:rsid w:val="000A1E26"/>
    <w:rsid w:val="000F6776"/>
    <w:rsid w:val="00100161"/>
    <w:rsid w:val="001061BF"/>
    <w:rsid w:val="00113F44"/>
    <w:rsid w:val="001177AE"/>
    <w:rsid w:val="001278E1"/>
    <w:rsid w:val="001332A3"/>
    <w:rsid w:val="00135316"/>
    <w:rsid w:val="00141C97"/>
    <w:rsid w:val="001611E9"/>
    <w:rsid w:val="001C2B84"/>
    <w:rsid w:val="001C5F9F"/>
    <w:rsid w:val="001D246D"/>
    <w:rsid w:val="002107A6"/>
    <w:rsid w:val="00236B24"/>
    <w:rsid w:val="00243E9A"/>
    <w:rsid w:val="00264FA9"/>
    <w:rsid w:val="002920CE"/>
    <w:rsid w:val="002B56E0"/>
    <w:rsid w:val="002F754C"/>
    <w:rsid w:val="003064E3"/>
    <w:rsid w:val="00307633"/>
    <w:rsid w:val="00354ABE"/>
    <w:rsid w:val="0037159E"/>
    <w:rsid w:val="0039463C"/>
    <w:rsid w:val="003B3550"/>
    <w:rsid w:val="003B4CA5"/>
    <w:rsid w:val="003F4BD1"/>
    <w:rsid w:val="00416AFB"/>
    <w:rsid w:val="00461210"/>
    <w:rsid w:val="0046660F"/>
    <w:rsid w:val="004A521B"/>
    <w:rsid w:val="004B0174"/>
    <w:rsid w:val="004F5B67"/>
    <w:rsid w:val="005027D6"/>
    <w:rsid w:val="00507901"/>
    <w:rsid w:val="00527CB0"/>
    <w:rsid w:val="005E0EC1"/>
    <w:rsid w:val="00606093"/>
    <w:rsid w:val="0062020B"/>
    <w:rsid w:val="00665295"/>
    <w:rsid w:val="006865E8"/>
    <w:rsid w:val="006D7AE8"/>
    <w:rsid w:val="006F1823"/>
    <w:rsid w:val="00731117"/>
    <w:rsid w:val="0076584B"/>
    <w:rsid w:val="00776F15"/>
    <w:rsid w:val="007919FB"/>
    <w:rsid w:val="007B5039"/>
    <w:rsid w:val="007E652E"/>
    <w:rsid w:val="00817D57"/>
    <w:rsid w:val="00884179"/>
    <w:rsid w:val="00901013"/>
    <w:rsid w:val="00930D97"/>
    <w:rsid w:val="009534F7"/>
    <w:rsid w:val="009A70FC"/>
    <w:rsid w:val="009D70E2"/>
    <w:rsid w:val="009F71CB"/>
    <w:rsid w:val="009F7CAE"/>
    <w:rsid w:val="00A04239"/>
    <w:rsid w:val="00A218F9"/>
    <w:rsid w:val="00A35E3F"/>
    <w:rsid w:val="00A4122A"/>
    <w:rsid w:val="00A81420"/>
    <w:rsid w:val="00A83DB4"/>
    <w:rsid w:val="00A97A50"/>
    <w:rsid w:val="00AA19E1"/>
    <w:rsid w:val="00AA63D1"/>
    <w:rsid w:val="00AA63FB"/>
    <w:rsid w:val="00AA72E8"/>
    <w:rsid w:val="00AE039F"/>
    <w:rsid w:val="00B24B9D"/>
    <w:rsid w:val="00BD1BC9"/>
    <w:rsid w:val="00BE3823"/>
    <w:rsid w:val="00C03FB1"/>
    <w:rsid w:val="00C41FF1"/>
    <w:rsid w:val="00C62DBE"/>
    <w:rsid w:val="00C67409"/>
    <w:rsid w:val="00CA1B2E"/>
    <w:rsid w:val="00CD75CE"/>
    <w:rsid w:val="00CE5266"/>
    <w:rsid w:val="00D52CC7"/>
    <w:rsid w:val="00D56D85"/>
    <w:rsid w:val="00D95D3E"/>
    <w:rsid w:val="00DD2440"/>
    <w:rsid w:val="00DF7253"/>
    <w:rsid w:val="00E27F2B"/>
    <w:rsid w:val="00E839F3"/>
    <w:rsid w:val="00EC78F9"/>
    <w:rsid w:val="00F52A30"/>
    <w:rsid w:val="00F86DC6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1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B01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2" ma:contentTypeDescription="Create a new document." ma:contentTypeScope="" ma:versionID="0ee269b3ac1da1b1235f418de15c1f2f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cc392dc0c93d5a3dbe84b665ba29acbc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EC654-3637-435D-A189-2A2AC8C20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Jon Nelson</cp:lastModifiedBy>
  <cp:revision>10</cp:revision>
  <cp:lastPrinted>2012-08-09T18:43:00Z</cp:lastPrinted>
  <dcterms:created xsi:type="dcterms:W3CDTF">2023-03-20T15:35:00Z</dcterms:created>
  <dcterms:modified xsi:type="dcterms:W3CDTF">2023-06-05T13:05:00Z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